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政府网站月监测情况表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</w:t>
      </w:r>
      <w:r>
        <w:rPr>
          <w:rFonts w:hint="eastAsia" w:ascii="仿宋_GB2312" w:hAnsi="Calibri" w:eastAsia="仿宋_GB2312" w:cs="仿宋_GB2312"/>
          <w:color w:val="000000"/>
          <w:sz w:val="24"/>
          <w:lang w:eastAsia="zh-CN" w:bidi="ar"/>
        </w:rPr>
        <w:t>投资促进局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         公开网址：http://tzcjj.gxzf.gov.cn/           填报日期：2019年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7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存在的问题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val="en-US" w:eastAsia="zh-CN" w:bidi="ar"/>
              </w:rPr>
              <w:t>45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eastAsia="zh-CN" w:bidi="ar"/>
              </w:rPr>
              <w:t>投资促进局网站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http://tzcjj.gxzf.gov.cn/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 xml:space="preserve">陈行亮  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                            填表人：</w:t>
      </w:r>
      <w:r>
        <w:rPr>
          <w:rFonts w:hint="eastAsia" w:ascii="仿宋_GB2312" w:hAnsi="Calibri" w:eastAsia="仿宋_GB2312" w:cs="仿宋_GB2312"/>
          <w:color w:val="000000"/>
          <w:sz w:val="24"/>
          <w:lang w:eastAsia="zh-CN" w:bidi="ar"/>
        </w:rPr>
        <w:t>王耀锋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    联系电话：0771-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5853299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0C64"/>
    <w:rsid w:val="0CFB0C64"/>
    <w:rsid w:val="1EFF1FDA"/>
    <w:rsid w:val="1FE33C13"/>
    <w:rsid w:val="2CF01530"/>
    <w:rsid w:val="41C12F94"/>
    <w:rsid w:val="5B433D09"/>
    <w:rsid w:val="6CA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2019-09-09T01:14:00Z</dcterms:created>
  <dc:creator>Administrator</dc:creator>
  <cp:lastModifiedBy>huangjingdong</cp:lastModifiedBy>
  <dcterms:modified xsi:type="dcterms:W3CDTF">2019-10-29T07:19:57Z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